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7E5" w:rsidRDefault="003517E5" w:rsidP="003517E5">
      <w:pPr>
        <w:pStyle w:val="NormalWeb"/>
        <w:rPr>
          <w:rFonts w:ascii="Tahoma" w:hAnsi="Tahoma" w:cs="Tahoma"/>
        </w:rPr>
      </w:pPr>
      <w:r>
        <w:rPr>
          <w:rFonts w:ascii="Tahoma" w:hAnsi="Tahoma" w:cs="Tahoma"/>
        </w:rPr>
        <w:t>Submission to Consultation on Experimental School Streets (Oxford) 29 11 2021</w:t>
      </w:r>
      <w:bookmarkStart w:id="0" w:name="_GoBack"/>
      <w:bookmarkEnd w:id="0"/>
    </w:p>
    <w:p w:rsidR="003517E5" w:rsidRDefault="003517E5" w:rsidP="003517E5">
      <w:pPr>
        <w:pStyle w:val="NormalWeb"/>
        <w:rPr>
          <w:rFonts w:ascii="Tahoma" w:hAnsi="Tahoma" w:cs="Tahoma"/>
        </w:rPr>
      </w:pPr>
    </w:p>
    <w:p w:rsidR="003517E5" w:rsidRPr="003517E5" w:rsidRDefault="003517E5" w:rsidP="003517E5">
      <w:pPr>
        <w:pStyle w:val="NormalWeb"/>
        <w:rPr>
          <w:rFonts w:ascii="Tahoma" w:hAnsi="Tahoma" w:cs="Tahoma"/>
        </w:rPr>
      </w:pPr>
      <w:r w:rsidRPr="003517E5">
        <w:rPr>
          <w:rFonts w:ascii="Tahoma" w:hAnsi="Tahoma" w:cs="Tahoma"/>
        </w:rPr>
        <w:t xml:space="preserve">Please select </w:t>
      </w:r>
      <w:r w:rsidRPr="003517E5">
        <w:rPr>
          <w:rStyle w:val="Strong"/>
          <w:rFonts w:ascii="Tahoma" w:hAnsi="Tahoma" w:cs="Tahoma"/>
        </w:rPr>
        <w:t>one </w:t>
      </w:r>
      <w:r w:rsidRPr="003517E5">
        <w:rPr>
          <w:rFonts w:ascii="Tahoma" w:hAnsi="Tahoma" w:cs="Tahoma"/>
        </w:rPr>
        <w:t>of the following that best describes the capacity you are completing the questionnaire in.</w:t>
      </w:r>
    </w:p>
    <w:p w:rsidR="003517E5" w:rsidRPr="003517E5" w:rsidRDefault="003517E5" w:rsidP="003517E5">
      <w:pPr>
        <w:pStyle w:val="highlight-description"/>
        <w:spacing w:before="0" w:beforeAutospacing="0" w:after="300" w:afterAutospacing="0"/>
        <w:rPr>
          <w:rFonts w:ascii="Tahoma" w:hAnsi="Tahoma" w:cs="Tahoma"/>
          <w:color w:val="292929"/>
        </w:rPr>
      </w:pPr>
      <w:r w:rsidRPr="003517E5">
        <w:rPr>
          <w:rFonts w:ascii="Tahoma" w:hAnsi="Tahoma" w:cs="Tahoma"/>
          <w:color w:val="292929"/>
        </w:rPr>
        <w:t>As part of a group/organisation</w:t>
      </w:r>
    </w:p>
    <w:p w:rsidR="003517E5" w:rsidRPr="003517E5" w:rsidRDefault="003517E5" w:rsidP="003517E5">
      <w:pPr>
        <w:pStyle w:val="NormalWeb"/>
        <w:rPr>
          <w:rFonts w:ascii="Tahoma" w:hAnsi="Tahoma" w:cs="Tahoma"/>
        </w:rPr>
      </w:pPr>
      <w:r w:rsidRPr="003517E5">
        <w:rPr>
          <w:rFonts w:ascii="Tahoma" w:hAnsi="Tahoma" w:cs="Tahoma"/>
        </w:rPr>
        <w:t xml:space="preserve">Please enter the name of the </w:t>
      </w:r>
      <w:r w:rsidRPr="003517E5">
        <w:rPr>
          <w:rStyle w:val="Strong"/>
          <w:rFonts w:ascii="Tahoma" w:hAnsi="Tahoma" w:cs="Tahoma"/>
        </w:rPr>
        <w:t>town/village</w:t>
      </w:r>
      <w:r w:rsidRPr="003517E5">
        <w:rPr>
          <w:rFonts w:ascii="Tahoma" w:hAnsi="Tahoma" w:cs="Tahoma"/>
        </w:rPr>
        <w:t xml:space="preserve"> only, where you currently live or the business/group you are responding on behalf of is based.</w:t>
      </w:r>
    </w:p>
    <w:p w:rsidR="003517E5" w:rsidRPr="003517E5" w:rsidRDefault="003517E5" w:rsidP="003517E5">
      <w:pPr>
        <w:pStyle w:val="highlight-description"/>
        <w:spacing w:before="0" w:beforeAutospacing="0" w:after="300" w:afterAutospacing="0"/>
        <w:rPr>
          <w:rFonts w:ascii="Tahoma" w:hAnsi="Tahoma" w:cs="Tahoma"/>
          <w:color w:val="292929"/>
        </w:rPr>
      </w:pPr>
      <w:r w:rsidRPr="003517E5">
        <w:rPr>
          <w:rFonts w:ascii="Tahoma" w:hAnsi="Tahoma" w:cs="Tahoma"/>
          <w:color w:val="292929"/>
        </w:rPr>
        <w:t>Cowley Area Transport Group</w:t>
      </w:r>
    </w:p>
    <w:p w:rsidR="003517E5" w:rsidRPr="003517E5" w:rsidRDefault="003517E5" w:rsidP="003517E5">
      <w:pPr>
        <w:pStyle w:val="NormalWeb"/>
        <w:rPr>
          <w:rFonts w:ascii="Tahoma" w:hAnsi="Tahoma" w:cs="Tahoma"/>
        </w:rPr>
      </w:pPr>
      <w:r w:rsidRPr="003517E5">
        <w:rPr>
          <w:rFonts w:ascii="Tahoma" w:hAnsi="Tahoma" w:cs="Tahoma"/>
        </w:rPr>
        <w:t xml:space="preserve">Please enter the name of the </w:t>
      </w:r>
      <w:r w:rsidRPr="003517E5">
        <w:rPr>
          <w:rStyle w:val="Strong"/>
          <w:rFonts w:ascii="Tahoma" w:hAnsi="Tahoma" w:cs="Tahoma"/>
        </w:rPr>
        <w:t>road </w:t>
      </w:r>
      <w:r w:rsidRPr="003517E5">
        <w:rPr>
          <w:rFonts w:ascii="Tahoma" w:hAnsi="Tahoma" w:cs="Tahoma"/>
        </w:rPr>
        <w:t>only, where you currently live or the business/group you are responding on behalf of is based.</w:t>
      </w:r>
    </w:p>
    <w:p w:rsidR="003517E5" w:rsidRPr="003517E5" w:rsidRDefault="003517E5" w:rsidP="003517E5">
      <w:pPr>
        <w:pStyle w:val="highlight-description"/>
        <w:spacing w:before="0" w:beforeAutospacing="0" w:after="300" w:afterAutospacing="0"/>
        <w:rPr>
          <w:rFonts w:ascii="Tahoma" w:hAnsi="Tahoma" w:cs="Tahoma"/>
          <w:color w:val="292929"/>
        </w:rPr>
      </w:pPr>
      <w:r w:rsidRPr="003517E5">
        <w:rPr>
          <w:rFonts w:ascii="Tahoma" w:hAnsi="Tahoma" w:cs="Tahoma"/>
          <w:color w:val="292929"/>
        </w:rPr>
        <w:t>Bulan Road</w:t>
      </w:r>
    </w:p>
    <w:p w:rsidR="003517E5" w:rsidRPr="003517E5" w:rsidRDefault="003517E5" w:rsidP="003517E5">
      <w:pPr>
        <w:pStyle w:val="NormalWeb"/>
        <w:rPr>
          <w:rFonts w:ascii="Tahoma" w:hAnsi="Tahoma" w:cs="Tahoma"/>
        </w:rPr>
      </w:pPr>
      <w:r w:rsidRPr="003517E5">
        <w:rPr>
          <w:rFonts w:ascii="Tahoma" w:hAnsi="Tahoma" w:cs="Tahoma"/>
        </w:rPr>
        <w:t xml:space="preserve">Are you happy to be contacted via the email address you have supplied to be kept informed about this </w:t>
      </w:r>
      <w:proofErr w:type="gramStart"/>
      <w:r w:rsidRPr="003517E5">
        <w:rPr>
          <w:rFonts w:ascii="Tahoma" w:hAnsi="Tahoma" w:cs="Tahoma"/>
        </w:rPr>
        <w:t>consultation ?</w:t>
      </w:r>
      <w:proofErr w:type="gramEnd"/>
    </w:p>
    <w:p w:rsidR="003517E5" w:rsidRPr="003517E5" w:rsidRDefault="003517E5" w:rsidP="003517E5">
      <w:pPr>
        <w:pStyle w:val="NormalWeb"/>
        <w:rPr>
          <w:rFonts w:ascii="Tahoma" w:hAnsi="Tahoma" w:cs="Tahoma"/>
        </w:rPr>
      </w:pPr>
      <w:r w:rsidRPr="003517E5">
        <w:rPr>
          <w:rFonts w:ascii="Tahoma" w:hAnsi="Tahoma" w:cs="Tahoma"/>
        </w:rPr>
        <w:t xml:space="preserve">(view the County Councils </w:t>
      </w:r>
      <w:hyperlink r:id="rId4" w:tgtFrame="_blank" w:history="1">
        <w:r w:rsidRPr="003517E5">
          <w:rPr>
            <w:rStyle w:val="Hyperlink"/>
            <w:rFonts w:ascii="Tahoma" w:hAnsi="Tahoma" w:cs="Tahoma"/>
          </w:rPr>
          <w:t>privacy notice</w:t>
        </w:r>
      </w:hyperlink>
      <w:r w:rsidRPr="003517E5">
        <w:rPr>
          <w:rFonts w:ascii="Tahoma" w:hAnsi="Tahoma" w:cs="Tahoma"/>
        </w:rPr>
        <w:t xml:space="preserve"> to understand how and why information about you will be used by Oxfordshire County Council)</w:t>
      </w:r>
    </w:p>
    <w:p w:rsidR="003517E5" w:rsidRPr="003517E5" w:rsidRDefault="003517E5" w:rsidP="003517E5">
      <w:pPr>
        <w:pStyle w:val="highlight-description"/>
        <w:spacing w:before="0" w:beforeAutospacing="0" w:after="300" w:afterAutospacing="0"/>
        <w:rPr>
          <w:rFonts w:ascii="Tahoma" w:hAnsi="Tahoma" w:cs="Tahoma"/>
          <w:color w:val="292929"/>
        </w:rPr>
      </w:pPr>
      <w:r w:rsidRPr="003517E5">
        <w:rPr>
          <w:rFonts w:ascii="Tahoma" w:hAnsi="Tahoma" w:cs="Tahoma"/>
          <w:color w:val="292929"/>
        </w:rPr>
        <w:t>Yes</w:t>
      </w:r>
    </w:p>
    <w:p w:rsidR="003517E5" w:rsidRPr="003517E5" w:rsidRDefault="003517E5" w:rsidP="003517E5">
      <w:pPr>
        <w:pStyle w:val="NormalWeb"/>
        <w:rPr>
          <w:rFonts w:ascii="Tahoma" w:hAnsi="Tahoma" w:cs="Tahoma"/>
        </w:rPr>
      </w:pPr>
      <w:r w:rsidRPr="003517E5">
        <w:rPr>
          <w:rFonts w:ascii="Tahoma" w:hAnsi="Tahoma" w:cs="Tahoma"/>
        </w:rPr>
        <w:t xml:space="preserve">Please select </w:t>
      </w:r>
      <w:r w:rsidRPr="003517E5">
        <w:rPr>
          <w:rStyle w:val="Strong"/>
          <w:rFonts w:ascii="Tahoma" w:hAnsi="Tahoma" w:cs="Tahoma"/>
        </w:rPr>
        <w:t>one </w:t>
      </w:r>
      <w:r w:rsidRPr="003517E5">
        <w:rPr>
          <w:rFonts w:ascii="Tahoma" w:hAnsi="Tahoma" w:cs="Tahoma"/>
        </w:rPr>
        <w:t>of the following experimental school streets you are responding to.</w:t>
      </w:r>
    </w:p>
    <w:p w:rsidR="003517E5" w:rsidRPr="003517E5" w:rsidRDefault="003517E5" w:rsidP="003517E5">
      <w:pPr>
        <w:pStyle w:val="highlight-description"/>
        <w:spacing w:before="0" w:beforeAutospacing="0" w:after="300" w:afterAutospacing="0"/>
        <w:rPr>
          <w:rFonts w:ascii="Tahoma" w:hAnsi="Tahoma" w:cs="Tahoma"/>
          <w:color w:val="292929"/>
        </w:rPr>
      </w:pPr>
      <w:proofErr w:type="spellStart"/>
      <w:r w:rsidRPr="003517E5">
        <w:rPr>
          <w:rFonts w:ascii="Tahoma" w:hAnsi="Tahoma" w:cs="Tahoma"/>
          <w:color w:val="292929"/>
        </w:rPr>
        <w:t>Larkrise</w:t>
      </w:r>
      <w:proofErr w:type="spellEnd"/>
      <w:r w:rsidRPr="003517E5">
        <w:rPr>
          <w:rFonts w:ascii="Tahoma" w:hAnsi="Tahoma" w:cs="Tahoma"/>
          <w:color w:val="292929"/>
        </w:rPr>
        <w:t xml:space="preserve"> Primary School (Oxford)</w:t>
      </w:r>
    </w:p>
    <w:p w:rsidR="003517E5" w:rsidRPr="003517E5" w:rsidRDefault="003517E5" w:rsidP="003517E5">
      <w:pPr>
        <w:pStyle w:val="NormalWeb"/>
        <w:rPr>
          <w:rFonts w:ascii="Tahoma" w:hAnsi="Tahoma" w:cs="Tahoma"/>
        </w:rPr>
      </w:pPr>
      <w:r w:rsidRPr="003517E5">
        <w:rPr>
          <w:rFonts w:ascii="Tahoma" w:hAnsi="Tahoma" w:cs="Tahoma"/>
        </w:rPr>
        <w:t xml:space="preserve">Please select </w:t>
      </w:r>
      <w:r w:rsidRPr="003517E5">
        <w:rPr>
          <w:rStyle w:val="Strong"/>
          <w:rFonts w:ascii="Tahoma" w:hAnsi="Tahoma" w:cs="Tahoma"/>
        </w:rPr>
        <w:t>one </w:t>
      </w:r>
      <w:r w:rsidRPr="003517E5">
        <w:rPr>
          <w:rFonts w:ascii="Tahoma" w:hAnsi="Tahoma" w:cs="Tahoma"/>
        </w:rPr>
        <w:t>of the following that best describes your opinion of the experimental school street you are responding to.</w:t>
      </w:r>
    </w:p>
    <w:p w:rsidR="003517E5" w:rsidRPr="003517E5" w:rsidRDefault="003517E5" w:rsidP="003517E5">
      <w:pPr>
        <w:pStyle w:val="highlight-description"/>
        <w:spacing w:before="0" w:beforeAutospacing="0" w:after="300" w:afterAutospacing="0"/>
        <w:rPr>
          <w:rFonts w:ascii="Tahoma" w:hAnsi="Tahoma" w:cs="Tahoma"/>
          <w:color w:val="292929"/>
        </w:rPr>
      </w:pPr>
      <w:r w:rsidRPr="003517E5">
        <w:rPr>
          <w:rFonts w:ascii="Tahoma" w:hAnsi="Tahoma" w:cs="Tahoma"/>
          <w:color w:val="292929"/>
        </w:rPr>
        <w:t>Support</w:t>
      </w:r>
    </w:p>
    <w:p w:rsidR="003517E5" w:rsidRPr="003517E5" w:rsidRDefault="003517E5" w:rsidP="003517E5">
      <w:pPr>
        <w:pStyle w:val="NormalWeb"/>
        <w:rPr>
          <w:rFonts w:ascii="Tahoma" w:hAnsi="Tahoma" w:cs="Tahoma"/>
        </w:rPr>
      </w:pPr>
      <w:r w:rsidRPr="003517E5">
        <w:rPr>
          <w:rFonts w:ascii="Tahoma" w:hAnsi="Tahoma" w:cs="Tahoma"/>
        </w:rPr>
        <w:t xml:space="preserve">Please let us know the reason(s) why you are </w:t>
      </w:r>
      <w:proofErr w:type="gramStart"/>
      <w:r w:rsidRPr="003517E5">
        <w:rPr>
          <w:rFonts w:ascii="Tahoma" w:hAnsi="Tahoma" w:cs="Tahoma"/>
        </w:rPr>
        <w:t>supporting ,</w:t>
      </w:r>
      <w:proofErr w:type="gramEnd"/>
      <w:r w:rsidRPr="003517E5">
        <w:rPr>
          <w:rFonts w:ascii="Tahoma" w:hAnsi="Tahoma" w:cs="Tahoma"/>
        </w:rPr>
        <w:t xml:space="preserve"> raising concerns or objecting to the proposals ?</w:t>
      </w:r>
    </w:p>
    <w:p w:rsidR="003517E5" w:rsidRPr="003517E5" w:rsidRDefault="003517E5" w:rsidP="003517E5">
      <w:pPr>
        <w:pStyle w:val="highlight-description"/>
        <w:spacing w:before="0" w:beforeAutospacing="0" w:after="300" w:afterAutospacing="0"/>
        <w:rPr>
          <w:rFonts w:ascii="Tahoma" w:hAnsi="Tahoma" w:cs="Tahoma"/>
          <w:color w:val="292929"/>
        </w:rPr>
      </w:pPr>
      <w:r w:rsidRPr="003517E5">
        <w:rPr>
          <w:rFonts w:ascii="Tahoma" w:hAnsi="Tahoma" w:cs="Tahoma"/>
          <w:color w:val="292929"/>
        </w:rPr>
        <w:t xml:space="preserve">Objection that we cannot respond in support of all the school streets in Oxford. Poor questionnaire practice. School Streets are </w:t>
      </w:r>
      <w:proofErr w:type="spellStart"/>
      <w:r w:rsidRPr="003517E5">
        <w:rPr>
          <w:rFonts w:ascii="Tahoma" w:hAnsi="Tahoma" w:cs="Tahoma"/>
          <w:color w:val="292929"/>
        </w:rPr>
        <w:t>requred</w:t>
      </w:r>
      <w:proofErr w:type="spellEnd"/>
      <w:r w:rsidRPr="003517E5">
        <w:rPr>
          <w:rFonts w:ascii="Tahoma" w:hAnsi="Tahoma" w:cs="Tahoma"/>
          <w:color w:val="292929"/>
        </w:rPr>
        <w:t xml:space="preserve"> everywhere in Oxford as traffic reduction measure, since the 2018 National Infrastructure Commission report RUNNING OUT OF ROAD indicated Oxford's junctions are at or over capacity in rush hours. With additional housing growth in Oxford and nearby, traffic reduction is essential and school run traffic should be radically reduced by the use of school streets, LTNs, CPZs and in the longer-term Electronic Road Pricing - see our report </w:t>
      </w:r>
      <w:r w:rsidRPr="003517E5">
        <w:rPr>
          <w:rFonts w:ascii="Tahoma" w:hAnsi="Tahoma" w:cs="Tahoma"/>
          <w:color w:val="292929"/>
        </w:rPr>
        <w:lastRenderedPageBreak/>
        <w:t>on Electronic Road Pricing for the Oxford City Region at www.catg.org.uk under REPORTS.</w:t>
      </w:r>
    </w:p>
    <w:p w:rsidR="00872B79" w:rsidRPr="003517E5" w:rsidRDefault="00872B79">
      <w:pPr>
        <w:rPr>
          <w:rFonts w:ascii="Tahoma" w:hAnsi="Tahoma" w:cs="Tahoma"/>
          <w:sz w:val="24"/>
          <w:szCs w:val="24"/>
        </w:rPr>
      </w:pPr>
    </w:p>
    <w:sectPr w:rsidR="00872B79" w:rsidRPr="00351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E5"/>
    <w:rsid w:val="003517E5"/>
    <w:rsid w:val="00872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959B"/>
  <w15:chartTrackingRefBased/>
  <w15:docId w15:val="{80425A33-C8CA-4F03-9AB6-B4EF582C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7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17E5"/>
    <w:rPr>
      <w:b/>
      <w:bCs/>
    </w:rPr>
  </w:style>
  <w:style w:type="paragraph" w:customStyle="1" w:styleId="highlight-description">
    <w:name w:val="highlight-description"/>
    <w:basedOn w:val="Normal"/>
    <w:rsid w:val="003517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517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39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ails.engagementhq.com/ls/click?upn=9vcdD193qA8wVAWAMcxkDR4hsu22bfhQlnKUvGQKOyh3Ggs8xlyXYt0BcMV-2FzC2WPYWslovLcBgsALDJ6Nw61ZcquQTHv-2FHd6xCdlUCK3cBlJBKOuAlWjjxYdhiAcjAqUgMmdu4r8bxpqxv-2FnMzevD5xUeEfVZCa6wdgwqm5jYHL-2B8vIFa8bUCAqRY7mBr3KxWGU_BU88X-2Fcrex9ppM9NMQyzZYmaY2EWWn-2BcVfb5Az-2F47B1kJ2Ldnea-2FAf3sKhcFpyW2uQTxZWjv3xIErX0XhLNGosn1rNaStu3CCRyEDtKVywBqu-2BFAwykcXR5-2BniuD7mW2-2BeyijMGC5Vi37Ly28VYVYFMdmCKOYjp2xOutUelgaAFSOsVk56PIBQ7XtnaURXHKfPJ-2Bo1FHNCbUI46fRoXkvCHaoXIuNSbDlOyhJR1q60YaFI50e-2Flo6uL8vrVUnTbdUyOBb01eqzZRm2Sf-2BBYykEp1qCzYkUitfhyd8VvdM8BSDfYETwJJ-2B-2FnFJaEu7G0JUDKQpRoBxnPA1lbzdIpIsQS2O2s40I-2FMsv1PzdoaF82Z4BlHRNFZo-2FeJfdRw7cCk2IpZGvjEtUbU-2FXv3Rvwa2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cp:revision>
  <dcterms:created xsi:type="dcterms:W3CDTF">2021-11-29T10:13:00Z</dcterms:created>
  <dcterms:modified xsi:type="dcterms:W3CDTF">2021-11-29T10:14:00Z</dcterms:modified>
</cp:coreProperties>
</file>